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C2" w:rsidRPr="00CE7EC9" w:rsidRDefault="00CE7EC9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 w:rsidRPr="00CE7EC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E7EC9">
        <w:rPr>
          <w:rFonts w:ascii="Times New Roman" w:hAnsi="Times New Roman" w:cs="Times New Roman"/>
          <w:sz w:val="28"/>
          <w:szCs w:val="28"/>
        </w:rPr>
        <w:t>СПИСОК</w:t>
      </w:r>
    </w:p>
    <w:p w:rsidR="00CE7EC9" w:rsidRPr="00CE7EC9" w:rsidRDefault="00CE7EC9">
      <w:pPr>
        <w:rPr>
          <w:rFonts w:ascii="Times New Roman" w:hAnsi="Times New Roman" w:cs="Times New Roman"/>
          <w:sz w:val="28"/>
          <w:szCs w:val="28"/>
        </w:rPr>
      </w:pPr>
    </w:p>
    <w:p w:rsidR="00CE7EC9" w:rsidRDefault="00CE7EC9" w:rsidP="00CE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7EC9">
        <w:rPr>
          <w:rFonts w:ascii="Times New Roman" w:hAnsi="Times New Roman" w:cs="Times New Roman"/>
          <w:sz w:val="28"/>
          <w:szCs w:val="28"/>
        </w:rPr>
        <w:t xml:space="preserve">жителей </w:t>
      </w:r>
      <w:proofErr w:type="spellStart"/>
      <w:r w:rsidRPr="00CE7EC9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CE7E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7EC9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Pr="00CE7EC9">
        <w:rPr>
          <w:rFonts w:ascii="Times New Roman" w:hAnsi="Times New Roman" w:cs="Times New Roman"/>
          <w:sz w:val="28"/>
          <w:szCs w:val="28"/>
        </w:rPr>
        <w:t xml:space="preserve"> проживающих в зонах </w:t>
      </w:r>
      <w:r>
        <w:rPr>
          <w:rFonts w:ascii="Times New Roman" w:hAnsi="Times New Roman" w:cs="Times New Roman"/>
          <w:sz w:val="28"/>
          <w:szCs w:val="28"/>
        </w:rPr>
        <w:t>возможных чрезвычайных ситуаций</w:t>
      </w:r>
      <w:r w:rsidRPr="00CE7EC9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родного характера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возможных </w:t>
      </w:r>
    </w:p>
    <w:p w:rsidR="00CE7EC9" w:rsidRDefault="00CE7EC9" w:rsidP="00CE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7EC9">
        <w:rPr>
          <w:rFonts w:ascii="Times New Roman" w:hAnsi="Times New Roman" w:cs="Times New Roman"/>
          <w:sz w:val="28"/>
          <w:szCs w:val="28"/>
        </w:rPr>
        <w:t>сходах</w:t>
      </w:r>
      <w:proofErr w:type="gramEnd"/>
      <w:r w:rsidRPr="00CE7EC9">
        <w:rPr>
          <w:rFonts w:ascii="Times New Roman" w:hAnsi="Times New Roman" w:cs="Times New Roman"/>
          <w:sz w:val="28"/>
          <w:szCs w:val="28"/>
        </w:rPr>
        <w:t xml:space="preserve"> селей, оползней, обвалах</w:t>
      </w:r>
    </w:p>
    <w:p w:rsidR="00CE7EC9" w:rsidRDefault="00CE7EC9" w:rsidP="00CE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51"/>
        <w:gridCol w:w="2288"/>
        <w:gridCol w:w="1925"/>
        <w:gridCol w:w="2837"/>
        <w:gridCol w:w="1946"/>
      </w:tblGrid>
      <w:tr w:rsidR="00CE7EC9" w:rsidTr="00CE7EC9">
        <w:tc>
          <w:tcPr>
            <w:tcW w:w="740" w:type="dxa"/>
          </w:tcPr>
          <w:p w:rsidR="00CE7EC9" w:rsidRDefault="00CE7EC9" w:rsidP="00CE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2247" w:type="dxa"/>
          </w:tcPr>
          <w:p w:rsidR="00CE7EC9" w:rsidRDefault="00CE7EC9" w:rsidP="00CE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Местоположение участка</w:t>
            </w:r>
          </w:p>
        </w:tc>
        <w:tc>
          <w:tcPr>
            <w:tcW w:w="1891" w:type="dxa"/>
          </w:tcPr>
          <w:p w:rsidR="00CE7EC9" w:rsidRDefault="00CE7EC9" w:rsidP="00CE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владельца домовладения</w:t>
            </w:r>
          </w:p>
        </w:tc>
        <w:tc>
          <w:tcPr>
            <w:tcW w:w="2785" w:type="dxa"/>
          </w:tcPr>
          <w:p w:rsidR="00CE7EC9" w:rsidRDefault="00CE7EC9" w:rsidP="00CE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Арес расположения</w:t>
            </w:r>
          </w:p>
        </w:tc>
        <w:tc>
          <w:tcPr>
            <w:tcW w:w="2084" w:type="dxa"/>
          </w:tcPr>
          <w:p w:rsidR="00CE7EC9" w:rsidRDefault="00CE7EC9" w:rsidP="00CE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 описание</w:t>
            </w:r>
          </w:p>
        </w:tc>
      </w:tr>
      <w:tr w:rsidR="00CE7EC9" w:rsidTr="00CE7EC9">
        <w:tc>
          <w:tcPr>
            <w:tcW w:w="740" w:type="dxa"/>
          </w:tcPr>
          <w:p w:rsidR="00CE7EC9" w:rsidRDefault="00CE7EC9" w:rsidP="00CE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7" w:type="dxa"/>
          </w:tcPr>
          <w:p w:rsidR="00CE7EC9" w:rsidRDefault="00CE7EC9" w:rsidP="00CE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Нижняя часть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армаково</w:t>
            </w:r>
            <w:proofErr w:type="spellEnd"/>
          </w:p>
        </w:tc>
        <w:tc>
          <w:tcPr>
            <w:tcW w:w="1891" w:type="dxa"/>
          </w:tcPr>
          <w:p w:rsidR="00CE7EC9" w:rsidRDefault="00CE7EC9" w:rsidP="00CE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Залимханович</w:t>
            </w:r>
            <w:proofErr w:type="spellEnd"/>
          </w:p>
        </w:tc>
        <w:tc>
          <w:tcPr>
            <w:tcW w:w="2785" w:type="dxa"/>
          </w:tcPr>
          <w:p w:rsidR="00CE7EC9" w:rsidRDefault="00CE7EC9" w:rsidP="00CE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армаково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Ленина,5</w:t>
            </w:r>
          </w:p>
        </w:tc>
        <w:tc>
          <w:tcPr>
            <w:tcW w:w="2084" w:type="dxa"/>
          </w:tcPr>
          <w:p w:rsidR="00CE7EC9" w:rsidRDefault="00CE7EC9" w:rsidP="00CE7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и приусадебный участок</w:t>
            </w:r>
          </w:p>
        </w:tc>
      </w:tr>
      <w:tr w:rsidR="00CE7EC9" w:rsidTr="00CE7EC9">
        <w:tc>
          <w:tcPr>
            <w:tcW w:w="740" w:type="dxa"/>
          </w:tcPr>
          <w:p w:rsidR="00CE7EC9" w:rsidRDefault="00CE7EC9" w:rsidP="00CE7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2247" w:type="dxa"/>
          </w:tcPr>
          <w:p w:rsidR="00CE7EC9" w:rsidRDefault="00CE7EC9">
            <w:r w:rsidRPr="00175F43">
              <w:rPr>
                <w:rFonts w:ascii="Times New Roman" w:hAnsi="Times New Roman" w:cs="Times New Roman"/>
                <w:sz w:val="28"/>
                <w:szCs w:val="28"/>
              </w:rPr>
              <w:t xml:space="preserve">Нижняя часть </w:t>
            </w:r>
            <w:proofErr w:type="spellStart"/>
            <w:r w:rsidRPr="00175F43"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gramStart"/>
            <w:r w:rsidRPr="00175F4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75F43">
              <w:rPr>
                <w:rFonts w:ascii="Times New Roman" w:hAnsi="Times New Roman" w:cs="Times New Roman"/>
                <w:sz w:val="28"/>
                <w:szCs w:val="28"/>
              </w:rPr>
              <w:t>армаково</w:t>
            </w:r>
            <w:proofErr w:type="spellEnd"/>
          </w:p>
        </w:tc>
        <w:tc>
          <w:tcPr>
            <w:tcW w:w="1891" w:type="dxa"/>
          </w:tcPr>
          <w:p w:rsidR="00CE7EC9" w:rsidRDefault="00CE7EC9" w:rsidP="00CE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Хабасовна</w:t>
            </w:r>
            <w:proofErr w:type="spellEnd"/>
          </w:p>
        </w:tc>
        <w:tc>
          <w:tcPr>
            <w:tcW w:w="2785" w:type="dxa"/>
          </w:tcPr>
          <w:p w:rsidR="00CE7EC9" w:rsidRDefault="00CE7EC9" w:rsidP="00CE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армаково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ул.Орджон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икидзе,209</w:t>
            </w:r>
          </w:p>
        </w:tc>
        <w:tc>
          <w:tcPr>
            <w:tcW w:w="2084" w:type="dxa"/>
          </w:tcPr>
          <w:p w:rsidR="00CE7EC9" w:rsidRDefault="00CE7EC9" w:rsidP="00CE7EC9">
            <w:r w:rsidRPr="00AC71AD">
              <w:rPr>
                <w:rFonts w:ascii="Times New Roman" w:hAnsi="Times New Roman" w:cs="Times New Roman"/>
                <w:sz w:val="28"/>
                <w:szCs w:val="28"/>
              </w:rPr>
              <w:t>Дом и приусадебный участок</w:t>
            </w:r>
          </w:p>
        </w:tc>
      </w:tr>
      <w:tr w:rsidR="00CE7EC9" w:rsidTr="00CE7EC9">
        <w:tc>
          <w:tcPr>
            <w:tcW w:w="740" w:type="dxa"/>
          </w:tcPr>
          <w:p w:rsidR="00CE7EC9" w:rsidRDefault="00CE7EC9" w:rsidP="00CE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7" w:type="dxa"/>
          </w:tcPr>
          <w:p w:rsidR="00CE7EC9" w:rsidRDefault="00CE7EC9">
            <w:r w:rsidRPr="00175F43">
              <w:rPr>
                <w:rFonts w:ascii="Times New Roman" w:hAnsi="Times New Roman" w:cs="Times New Roman"/>
                <w:sz w:val="28"/>
                <w:szCs w:val="28"/>
              </w:rPr>
              <w:t xml:space="preserve">Нижняя часть </w:t>
            </w:r>
            <w:proofErr w:type="spellStart"/>
            <w:r w:rsidRPr="00175F43"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gramStart"/>
            <w:r w:rsidRPr="00175F4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75F43">
              <w:rPr>
                <w:rFonts w:ascii="Times New Roman" w:hAnsi="Times New Roman" w:cs="Times New Roman"/>
                <w:sz w:val="28"/>
                <w:szCs w:val="28"/>
              </w:rPr>
              <w:t>армаково</w:t>
            </w:r>
            <w:proofErr w:type="spellEnd"/>
          </w:p>
        </w:tc>
        <w:tc>
          <w:tcPr>
            <w:tcW w:w="1891" w:type="dxa"/>
          </w:tcPr>
          <w:p w:rsidR="00CE7EC9" w:rsidRDefault="00CE7EC9" w:rsidP="00CE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Тхамадоков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Абугали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Амирханович</w:t>
            </w:r>
            <w:proofErr w:type="spellEnd"/>
          </w:p>
        </w:tc>
        <w:tc>
          <w:tcPr>
            <w:tcW w:w="2785" w:type="dxa"/>
          </w:tcPr>
          <w:p w:rsidR="00CE7EC9" w:rsidRDefault="00CE7EC9" w:rsidP="00CE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армаково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ул.Ленина,9</w:t>
            </w:r>
          </w:p>
        </w:tc>
        <w:tc>
          <w:tcPr>
            <w:tcW w:w="2084" w:type="dxa"/>
          </w:tcPr>
          <w:p w:rsidR="00CE7EC9" w:rsidRDefault="00CE7EC9" w:rsidP="00CE7EC9">
            <w:r w:rsidRPr="00AC71AD">
              <w:rPr>
                <w:rFonts w:ascii="Times New Roman" w:hAnsi="Times New Roman" w:cs="Times New Roman"/>
                <w:sz w:val="28"/>
                <w:szCs w:val="28"/>
              </w:rPr>
              <w:t>Дом и приусадебный участок</w:t>
            </w:r>
          </w:p>
        </w:tc>
      </w:tr>
      <w:tr w:rsidR="00CE7EC9" w:rsidTr="00CE7EC9">
        <w:tc>
          <w:tcPr>
            <w:tcW w:w="740" w:type="dxa"/>
          </w:tcPr>
          <w:p w:rsidR="00CE7EC9" w:rsidRDefault="00CE7EC9" w:rsidP="00CE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7" w:type="dxa"/>
          </w:tcPr>
          <w:p w:rsidR="00CE7EC9" w:rsidRDefault="00CE7EC9">
            <w:r w:rsidRPr="00175F43">
              <w:rPr>
                <w:rFonts w:ascii="Times New Roman" w:hAnsi="Times New Roman" w:cs="Times New Roman"/>
                <w:sz w:val="28"/>
                <w:szCs w:val="28"/>
              </w:rPr>
              <w:t xml:space="preserve">Нижняя часть </w:t>
            </w:r>
            <w:proofErr w:type="spellStart"/>
            <w:r w:rsidRPr="00175F43"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gramStart"/>
            <w:r w:rsidRPr="00175F4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75F43">
              <w:rPr>
                <w:rFonts w:ascii="Times New Roman" w:hAnsi="Times New Roman" w:cs="Times New Roman"/>
                <w:sz w:val="28"/>
                <w:szCs w:val="28"/>
              </w:rPr>
              <w:t>армаково</w:t>
            </w:r>
            <w:proofErr w:type="spellEnd"/>
          </w:p>
        </w:tc>
        <w:tc>
          <w:tcPr>
            <w:tcW w:w="1891" w:type="dxa"/>
          </w:tcPr>
          <w:p w:rsidR="00CE7EC9" w:rsidRDefault="00CE7EC9" w:rsidP="00CE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Хачим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Шутович</w:t>
            </w:r>
            <w:proofErr w:type="spellEnd"/>
          </w:p>
        </w:tc>
        <w:tc>
          <w:tcPr>
            <w:tcW w:w="2785" w:type="dxa"/>
          </w:tcPr>
          <w:p w:rsidR="00CE7EC9" w:rsidRDefault="00CE7EC9" w:rsidP="00CE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армаково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ул.Орджоникидзе,209</w:t>
            </w:r>
          </w:p>
        </w:tc>
        <w:tc>
          <w:tcPr>
            <w:tcW w:w="2084" w:type="dxa"/>
          </w:tcPr>
          <w:p w:rsidR="00CE7EC9" w:rsidRDefault="00CE7EC9" w:rsidP="00CE7EC9">
            <w:r w:rsidRPr="00AC71AD">
              <w:rPr>
                <w:rFonts w:ascii="Times New Roman" w:hAnsi="Times New Roman" w:cs="Times New Roman"/>
                <w:sz w:val="28"/>
                <w:szCs w:val="28"/>
              </w:rPr>
              <w:t>Дом и приусадебный участок</w:t>
            </w:r>
          </w:p>
        </w:tc>
      </w:tr>
    </w:tbl>
    <w:p w:rsidR="00CE7EC9" w:rsidRPr="00CE7EC9" w:rsidRDefault="00CE7EC9" w:rsidP="00CE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EC9" w:rsidRPr="00CE7EC9" w:rsidRDefault="00CE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E7EC9" w:rsidRPr="00CE7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C9"/>
    <w:rsid w:val="009674C2"/>
    <w:rsid w:val="00C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9ED89-875D-4004-9863-6540F283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2026-03-15T12:13:00Z</dcterms:created>
  <dcterms:modified xsi:type="dcterms:W3CDTF">2026-03-15T12:21:00Z</dcterms:modified>
</cp:coreProperties>
</file>